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A3" w:rsidRPr="004F0483" w:rsidRDefault="00DA7EA3" w:rsidP="00DA7EA3">
      <w:pPr>
        <w:spacing w:before="120"/>
        <w:rPr>
          <w:b/>
        </w:rPr>
      </w:pPr>
      <w:r w:rsidRPr="004F0483">
        <w:rPr>
          <w:b/>
          <w:bCs/>
        </w:rPr>
        <w:t>Приложение №2 к документации о закупке</w:t>
      </w:r>
    </w:p>
    <w:p w:rsidR="00DA7EA3" w:rsidRPr="004F0483" w:rsidRDefault="00DA7EA3" w:rsidP="00DA7EA3">
      <w:pPr>
        <w:ind w:left="5184" w:firstLine="288"/>
        <w:jc w:val="both"/>
        <w:rPr>
          <w:b/>
        </w:rPr>
      </w:pPr>
      <w:r w:rsidRPr="004F0483">
        <w:rPr>
          <w:b/>
        </w:rPr>
        <w:t>«Утверждаю»</w:t>
      </w:r>
    </w:p>
    <w:p w:rsidR="00DA7EA3" w:rsidRDefault="00BB36DC" w:rsidP="00DA7EA3">
      <w:pPr>
        <w:ind w:left="4752" w:firstLine="720"/>
        <w:jc w:val="both"/>
      </w:pPr>
      <w:r w:rsidRPr="00BB36DC">
        <w:t>Заместитель Главного инженера</w:t>
      </w:r>
    </w:p>
    <w:p w:rsidR="00BB36DC" w:rsidRPr="004F0483" w:rsidRDefault="00BB36DC" w:rsidP="00DA7EA3">
      <w:pPr>
        <w:ind w:left="4752" w:firstLine="720"/>
        <w:jc w:val="both"/>
      </w:pPr>
    </w:p>
    <w:p w:rsidR="00DA7EA3" w:rsidRPr="004F0483" w:rsidRDefault="00DA7EA3" w:rsidP="00DA7EA3">
      <w:pPr>
        <w:ind w:left="4752" w:firstLine="720"/>
        <w:jc w:val="both"/>
      </w:pPr>
      <w:r w:rsidRPr="004F0483">
        <w:t xml:space="preserve">________________ </w:t>
      </w:r>
      <w:r>
        <w:t xml:space="preserve"> М. С. Костыгов</w:t>
      </w:r>
    </w:p>
    <w:p w:rsidR="00DA7EA3" w:rsidRPr="004F0483" w:rsidRDefault="00526738" w:rsidP="00DA7EA3">
      <w:pPr>
        <w:ind w:left="5529"/>
        <w:jc w:val="right"/>
      </w:pPr>
      <w:r>
        <w:t>02</w:t>
      </w:r>
      <w:r w:rsidR="00F53836">
        <w:t>.1</w:t>
      </w:r>
      <w:r>
        <w:t>2</w:t>
      </w:r>
      <w:r w:rsidR="00F53836">
        <w:t>.2021</w:t>
      </w:r>
    </w:p>
    <w:p w:rsidR="00DA7EA3" w:rsidRPr="004F0483" w:rsidRDefault="00DA7EA3" w:rsidP="00DA7EA3">
      <w:pPr>
        <w:ind w:left="5529"/>
        <w:jc w:val="right"/>
      </w:pPr>
    </w:p>
    <w:p w:rsidR="00DA7EA3" w:rsidRPr="004F0483" w:rsidRDefault="00DA7EA3" w:rsidP="00DA7EA3">
      <w:pPr>
        <w:spacing w:after="60"/>
        <w:jc w:val="center"/>
        <w:rPr>
          <w:b/>
        </w:rPr>
      </w:pPr>
      <w:r w:rsidRPr="004F0483">
        <w:rPr>
          <w:b/>
        </w:rPr>
        <w:t>ТЕХНИЧЕСКОЕ ЗАДАНИЕ</w:t>
      </w:r>
    </w:p>
    <w:p w:rsidR="00DA7EA3" w:rsidRPr="004F0483" w:rsidRDefault="00DA7EA3" w:rsidP="00DA7EA3">
      <w:pPr>
        <w:spacing w:after="120"/>
        <w:jc w:val="center"/>
      </w:pPr>
      <w:r w:rsidRPr="004F0483">
        <w:rPr>
          <w:b/>
        </w:rPr>
        <w:t>на поставку товара</w:t>
      </w:r>
    </w:p>
    <w:p w:rsidR="00DA7EA3" w:rsidRPr="004F0483" w:rsidRDefault="00DA7EA3" w:rsidP="00DA7EA3">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Чемодан-контейнер</w:t>
      </w:r>
      <w:r w:rsidRPr="004F0483">
        <w:rPr>
          <w:i/>
        </w:rPr>
        <w:t>.</w:t>
      </w:r>
    </w:p>
    <w:p w:rsidR="006C2AEB" w:rsidRPr="006C2AEB" w:rsidRDefault="00DA7EA3" w:rsidP="006C2AEB">
      <w:pPr>
        <w:spacing w:before="120"/>
        <w:jc w:val="both"/>
        <w:rPr>
          <w:i/>
        </w:rPr>
      </w:pPr>
      <w:r w:rsidRPr="004F0483">
        <w:rPr>
          <w:b/>
        </w:rPr>
        <w:t xml:space="preserve">2. Место и условия поставки товара: </w:t>
      </w:r>
      <w:r w:rsidR="006C2AEB" w:rsidRPr="006C2AEB">
        <w:rPr>
          <w:i/>
        </w:rPr>
        <w:t>Поставить на условиях DDP, согласно ИНКОТЕРМС-2000, по адресу: Российская Федерация, 152920, Ярославская область, город Рыбинск, бульвар Победы, дом 25.</w:t>
      </w:r>
    </w:p>
    <w:p w:rsidR="00DA7EA3" w:rsidRPr="006C2AEB" w:rsidRDefault="006C2AEB" w:rsidP="006C2AEB">
      <w:pPr>
        <w:spacing w:before="120"/>
        <w:jc w:val="both"/>
        <w:rPr>
          <w:i/>
        </w:rPr>
      </w:pPr>
      <w:r w:rsidRPr="006C2AEB">
        <w:rPr>
          <w:i/>
        </w:rPr>
        <w:t>Поставщик осуществляет доставку Товара, производит погрузку-разгрузку собственными силами или с привлечением третьих лиц.</w:t>
      </w:r>
    </w:p>
    <w:p w:rsidR="00DA7EA3" w:rsidRPr="004F0483" w:rsidRDefault="00DA7EA3" w:rsidP="00DA7EA3">
      <w:pPr>
        <w:spacing w:before="120"/>
        <w:jc w:val="both"/>
        <w:rPr>
          <w:i/>
        </w:rPr>
      </w:pPr>
      <w:r w:rsidRPr="004F0483">
        <w:rPr>
          <w:b/>
        </w:rPr>
        <w:t xml:space="preserve">3. Срок поставки товара: </w:t>
      </w:r>
      <w:r w:rsidRPr="004F0483">
        <w:rPr>
          <w:i/>
        </w:rPr>
        <w:t xml:space="preserve">до </w:t>
      </w:r>
      <w:r w:rsidR="00F53836">
        <w:rPr>
          <w:i/>
        </w:rPr>
        <w:t>3</w:t>
      </w:r>
      <w:r w:rsidR="00526738">
        <w:rPr>
          <w:i/>
        </w:rPr>
        <w:t>1</w:t>
      </w:r>
      <w:r w:rsidR="00F53836">
        <w:rPr>
          <w:i/>
        </w:rPr>
        <w:t>.0</w:t>
      </w:r>
      <w:r w:rsidR="00526738">
        <w:rPr>
          <w:i/>
        </w:rPr>
        <w:t>3</w:t>
      </w:r>
      <w:r w:rsidR="00F53836">
        <w:rPr>
          <w:i/>
        </w:rPr>
        <w:t>.202</w:t>
      </w:r>
      <w:r w:rsidR="00BE66EE">
        <w:rPr>
          <w:i/>
        </w:rPr>
        <w:t>2</w:t>
      </w:r>
      <w:r w:rsidRPr="004F0483">
        <w:rPr>
          <w:i/>
        </w:rPr>
        <w:t>.</w:t>
      </w:r>
    </w:p>
    <w:p w:rsidR="00F3608D" w:rsidRDefault="00DA7EA3" w:rsidP="00DA7EA3">
      <w:pPr>
        <w:spacing w:before="120"/>
        <w:jc w:val="both"/>
        <w:rPr>
          <w:b/>
        </w:rPr>
      </w:pPr>
      <w:r w:rsidRPr="004F0483">
        <w:rPr>
          <w:b/>
        </w:rPr>
        <w:t xml:space="preserve">4. Требования о включенных в цену поставляемого товара расходах: </w:t>
      </w:r>
      <w:r w:rsidR="00F3608D" w:rsidRPr="00F3608D">
        <w:rPr>
          <w:i/>
        </w:rPr>
        <w:t>В общую сумму договора должны быть включены все расходы, в том числе: стоимость  товара, стоимость полного комплекта технической документации на русском языке,  уплата таможенных пошлин, налогов, сборов и других обязательных платежей, подлежащих уплате в соответствии с нормами законодательства</w:t>
      </w:r>
      <w:r w:rsidR="00F3608D" w:rsidRPr="00F3608D">
        <w:rPr>
          <w:b/>
        </w:rPr>
        <w:t>.</w:t>
      </w:r>
    </w:p>
    <w:p w:rsidR="00DA7EA3" w:rsidRDefault="00DA7EA3" w:rsidP="00DA7EA3">
      <w:pPr>
        <w:spacing w:before="120"/>
        <w:jc w:val="both"/>
        <w:rPr>
          <w:i/>
        </w:rPr>
      </w:pPr>
      <w:r w:rsidRPr="004F0483">
        <w:rPr>
          <w:b/>
        </w:rPr>
        <w:t xml:space="preserve">5. Технические характеристики и потребительские свойства (не хуже):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r w:rsidRPr="004F0483">
        <w:rPr>
          <w:rStyle w:val="afffff1"/>
          <w:i/>
        </w:rPr>
        <w:footnoteReference w:id="1"/>
      </w:r>
    </w:p>
    <w:p w:rsidR="00727E3A" w:rsidRDefault="00727E3A" w:rsidP="00DA7EA3">
      <w:pPr>
        <w:spacing w:before="120"/>
        <w:jc w:val="both"/>
        <w:rPr>
          <w:i/>
        </w:rPr>
      </w:pPr>
    </w:p>
    <w:tbl>
      <w:tblPr>
        <w:tblStyle w:val="a9"/>
        <w:tblW w:w="3389" w:type="pct"/>
        <w:tblInd w:w="250" w:type="dxa"/>
        <w:tblLook w:val="04A0" w:firstRow="1" w:lastRow="0" w:firstColumn="1" w:lastColumn="0" w:noHBand="0" w:noVBand="1"/>
      </w:tblPr>
      <w:tblGrid>
        <w:gridCol w:w="3288"/>
        <w:gridCol w:w="3199"/>
      </w:tblGrid>
      <w:tr w:rsidR="00727E3A" w:rsidTr="00667601">
        <w:tc>
          <w:tcPr>
            <w:tcW w:w="2534" w:type="pct"/>
          </w:tcPr>
          <w:p w:rsidR="00727E3A" w:rsidRPr="00727E3A" w:rsidRDefault="00727E3A" w:rsidP="00DA7EA3">
            <w:pPr>
              <w:spacing w:before="120"/>
              <w:jc w:val="both"/>
            </w:pPr>
            <w:r w:rsidRPr="00727E3A">
              <w:t>Глубина корпуса, см</w:t>
            </w:r>
          </w:p>
        </w:tc>
        <w:tc>
          <w:tcPr>
            <w:tcW w:w="2466" w:type="pct"/>
          </w:tcPr>
          <w:p w:rsidR="00727E3A" w:rsidRPr="00727E3A" w:rsidRDefault="007829D6" w:rsidP="00DA7EA3">
            <w:pPr>
              <w:spacing w:before="120"/>
              <w:jc w:val="both"/>
            </w:pPr>
            <w:r>
              <w:t>27</w:t>
            </w:r>
          </w:p>
        </w:tc>
      </w:tr>
      <w:tr w:rsidR="00727E3A" w:rsidTr="00667601">
        <w:tc>
          <w:tcPr>
            <w:tcW w:w="2534" w:type="pct"/>
          </w:tcPr>
          <w:p w:rsidR="00727E3A" w:rsidRPr="00727E3A" w:rsidRDefault="00727E3A" w:rsidP="00DA7EA3">
            <w:pPr>
              <w:spacing w:before="120"/>
              <w:jc w:val="both"/>
            </w:pPr>
            <w:r w:rsidRPr="00727E3A">
              <w:t>Цвет</w:t>
            </w:r>
          </w:p>
        </w:tc>
        <w:tc>
          <w:tcPr>
            <w:tcW w:w="2466" w:type="pct"/>
          </w:tcPr>
          <w:p w:rsidR="00727E3A" w:rsidRPr="00727E3A" w:rsidRDefault="00727E3A" w:rsidP="00DA7EA3">
            <w:pPr>
              <w:spacing w:before="120"/>
              <w:jc w:val="both"/>
              <w:rPr>
                <w:lang w:val="en-US"/>
              </w:rPr>
            </w:pPr>
            <w:r w:rsidRPr="00727E3A">
              <w:rPr>
                <w:lang w:val="en-US"/>
              </w:rPr>
              <w:t>Green</w:t>
            </w:r>
          </w:p>
        </w:tc>
      </w:tr>
      <w:tr w:rsidR="00727E3A" w:rsidTr="00667601">
        <w:tc>
          <w:tcPr>
            <w:tcW w:w="2534" w:type="pct"/>
          </w:tcPr>
          <w:p w:rsidR="00727E3A" w:rsidRPr="00727E3A" w:rsidRDefault="00727E3A" w:rsidP="00DA7EA3">
            <w:pPr>
              <w:spacing w:before="120"/>
              <w:jc w:val="both"/>
            </w:pPr>
            <w:r w:rsidRPr="00727E3A">
              <w:t>Глубина крышки, см</w:t>
            </w:r>
          </w:p>
        </w:tc>
        <w:tc>
          <w:tcPr>
            <w:tcW w:w="2466" w:type="pct"/>
          </w:tcPr>
          <w:p w:rsidR="00727E3A" w:rsidRPr="007829D6" w:rsidRDefault="007829D6" w:rsidP="00DA7EA3">
            <w:pPr>
              <w:spacing w:before="120"/>
              <w:jc w:val="both"/>
            </w:pPr>
            <w:r>
              <w:t>6</w:t>
            </w:r>
          </w:p>
        </w:tc>
      </w:tr>
      <w:tr w:rsidR="00727E3A" w:rsidTr="00667601">
        <w:tc>
          <w:tcPr>
            <w:tcW w:w="2534" w:type="pct"/>
          </w:tcPr>
          <w:p w:rsidR="00727E3A" w:rsidRPr="00727E3A" w:rsidRDefault="00727E3A" w:rsidP="00DA7EA3">
            <w:pPr>
              <w:spacing w:before="120"/>
              <w:jc w:val="both"/>
            </w:pPr>
            <w:r w:rsidRPr="00727E3A">
              <w:t>Количество защелок</w:t>
            </w:r>
          </w:p>
        </w:tc>
        <w:tc>
          <w:tcPr>
            <w:tcW w:w="2466" w:type="pct"/>
          </w:tcPr>
          <w:p w:rsidR="00727E3A" w:rsidRPr="00727E3A" w:rsidRDefault="00727E3A" w:rsidP="00DA7EA3">
            <w:pPr>
              <w:spacing w:before="120"/>
              <w:jc w:val="both"/>
              <w:rPr>
                <w:lang w:val="en-US"/>
              </w:rPr>
            </w:pPr>
            <w:r w:rsidRPr="00727E3A">
              <w:rPr>
                <w:lang w:val="en-US"/>
              </w:rPr>
              <w:t>3</w:t>
            </w:r>
          </w:p>
        </w:tc>
      </w:tr>
      <w:tr w:rsidR="00727E3A" w:rsidTr="00667601">
        <w:tc>
          <w:tcPr>
            <w:tcW w:w="2534" w:type="pct"/>
          </w:tcPr>
          <w:p w:rsidR="00727E3A" w:rsidRPr="00727E3A" w:rsidRDefault="00727E3A" w:rsidP="00DA7EA3">
            <w:pPr>
              <w:spacing w:before="120"/>
              <w:jc w:val="both"/>
            </w:pPr>
            <w:r w:rsidRPr="00727E3A">
              <w:t>Вес, кг</w:t>
            </w:r>
          </w:p>
        </w:tc>
        <w:tc>
          <w:tcPr>
            <w:tcW w:w="2466" w:type="pct"/>
          </w:tcPr>
          <w:p w:rsidR="00727E3A" w:rsidRPr="00BE66EE" w:rsidRDefault="00BE66EE" w:rsidP="00DA7EA3">
            <w:pPr>
              <w:spacing w:before="120"/>
              <w:jc w:val="both"/>
            </w:pPr>
            <w:r>
              <w:t>10,54</w:t>
            </w:r>
          </w:p>
        </w:tc>
      </w:tr>
      <w:tr w:rsidR="00727E3A" w:rsidTr="00667601">
        <w:tc>
          <w:tcPr>
            <w:tcW w:w="2534" w:type="pct"/>
          </w:tcPr>
          <w:p w:rsidR="00727E3A" w:rsidRPr="00727E3A" w:rsidRDefault="00727E3A" w:rsidP="00DA7EA3">
            <w:pPr>
              <w:spacing w:before="120"/>
              <w:jc w:val="both"/>
            </w:pPr>
            <w:r w:rsidRPr="00727E3A">
              <w:t>Объем, л</w:t>
            </w:r>
          </w:p>
        </w:tc>
        <w:tc>
          <w:tcPr>
            <w:tcW w:w="2466" w:type="pct"/>
          </w:tcPr>
          <w:p w:rsidR="00727E3A" w:rsidRPr="007829D6" w:rsidRDefault="007829D6" w:rsidP="00DA7EA3">
            <w:pPr>
              <w:spacing w:before="120"/>
              <w:jc w:val="both"/>
            </w:pPr>
            <w:r>
              <w:t>84,2</w:t>
            </w:r>
          </w:p>
        </w:tc>
      </w:tr>
      <w:tr w:rsidR="00727E3A" w:rsidTr="00667601">
        <w:tc>
          <w:tcPr>
            <w:tcW w:w="2534" w:type="pct"/>
          </w:tcPr>
          <w:p w:rsidR="00727E3A" w:rsidRPr="00727E3A" w:rsidRDefault="00727E3A" w:rsidP="00DA7EA3">
            <w:pPr>
              <w:spacing w:before="120"/>
              <w:jc w:val="both"/>
            </w:pPr>
            <w:r w:rsidRPr="00727E3A">
              <w:t>Клапан</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Колеса</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Проушины</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Выдвижная ручка</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Степень защиты</w:t>
            </w:r>
          </w:p>
        </w:tc>
        <w:tc>
          <w:tcPr>
            <w:tcW w:w="2466" w:type="pct"/>
          </w:tcPr>
          <w:p w:rsidR="00727E3A" w:rsidRPr="00727E3A" w:rsidRDefault="00727E3A" w:rsidP="00DA7EA3">
            <w:pPr>
              <w:spacing w:before="120"/>
              <w:jc w:val="both"/>
              <w:rPr>
                <w:lang w:val="en-US"/>
              </w:rPr>
            </w:pPr>
            <w:r w:rsidRPr="00727E3A">
              <w:rPr>
                <w:lang w:val="en-US"/>
              </w:rPr>
              <w:t>IP67</w:t>
            </w:r>
          </w:p>
        </w:tc>
      </w:tr>
      <w:tr w:rsidR="00727E3A" w:rsidTr="00667601">
        <w:tc>
          <w:tcPr>
            <w:tcW w:w="2534" w:type="pct"/>
          </w:tcPr>
          <w:p w:rsidR="00727E3A" w:rsidRPr="00727E3A" w:rsidRDefault="00727E3A" w:rsidP="00DA7EA3">
            <w:pPr>
              <w:spacing w:before="120"/>
              <w:jc w:val="both"/>
            </w:pPr>
            <w:r w:rsidRPr="00727E3A">
              <w:t>Материал</w:t>
            </w:r>
          </w:p>
        </w:tc>
        <w:tc>
          <w:tcPr>
            <w:tcW w:w="2466" w:type="pct"/>
          </w:tcPr>
          <w:p w:rsidR="00727E3A" w:rsidRPr="00727E3A" w:rsidRDefault="00727E3A" w:rsidP="00DA7EA3">
            <w:pPr>
              <w:spacing w:before="120"/>
              <w:jc w:val="both"/>
            </w:pPr>
            <w:r w:rsidRPr="00727E3A">
              <w:t>полипропилен</w:t>
            </w:r>
          </w:p>
        </w:tc>
      </w:tr>
      <w:tr w:rsidR="00727E3A" w:rsidTr="00667601">
        <w:tc>
          <w:tcPr>
            <w:tcW w:w="2534" w:type="pct"/>
          </w:tcPr>
          <w:p w:rsidR="00727E3A" w:rsidRPr="00727E3A" w:rsidRDefault="00727E3A" w:rsidP="00DA7EA3">
            <w:pPr>
              <w:spacing w:before="120"/>
              <w:jc w:val="both"/>
            </w:pPr>
            <w:r w:rsidRPr="00727E3A">
              <w:t>Плавучесть, кг</w:t>
            </w:r>
          </w:p>
        </w:tc>
        <w:tc>
          <w:tcPr>
            <w:tcW w:w="2466" w:type="pct"/>
          </w:tcPr>
          <w:p w:rsidR="00727E3A" w:rsidRPr="00727E3A" w:rsidRDefault="00813EE0" w:rsidP="00DA7EA3">
            <w:pPr>
              <w:spacing w:before="120"/>
              <w:jc w:val="both"/>
            </w:pPr>
            <w:r>
              <w:t>62,0</w:t>
            </w:r>
            <w:bookmarkStart w:id="0" w:name="_GoBack"/>
            <w:bookmarkEnd w:id="0"/>
          </w:p>
        </w:tc>
      </w:tr>
      <w:tr w:rsidR="00727E3A" w:rsidTr="00667601">
        <w:tc>
          <w:tcPr>
            <w:tcW w:w="2534" w:type="pct"/>
          </w:tcPr>
          <w:p w:rsidR="00727E3A" w:rsidRPr="00727E3A" w:rsidRDefault="00727E3A" w:rsidP="00DA7EA3">
            <w:pPr>
              <w:spacing w:before="120"/>
              <w:jc w:val="both"/>
            </w:pPr>
            <w:r w:rsidRPr="00727E3A">
              <w:t xml:space="preserve">Диапазон рабочих температур, </w:t>
            </w:r>
            <w:r w:rsidRPr="00727E3A">
              <w:rPr>
                <w:vertAlign w:val="superscript"/>
              </w:rPr>
              <w:t>0</w:t>
            </w:r>
            <w:r w:rsidRPr="00727E3A">
              <w:t>С</w:t>
            </w:r>
          </w:p>
        </w:tc>
        <w:tc>
          <w:tcPr>
            <w:tcW w:w="2466" w:type="pct"/>
          </w:tcPr>
          <w:p w:rsidR="00727E3A" w:rsidRPr="00727E3A" w:rsidRDefault="00727E3A" w:rsidP="00DA7EA3">
            <w:pPr>
              <w:spacing w:before="120"/>
              <w:jc w:val="both"/>
            </w:pPr>
            <w:r w:rsidRPr="00727E3A">
              <w:t>От – 33</w:t>
            </w:r>
            <w:r w:rsidRPr="00727E3A">
              <w:rPr>
                <w:vertAlign w:val="superscript"/>
              </w:rPr>
              <w:t>0</w:t>
            </w:r>
            <w:r w:rsidRPr="00727E3A">
              <w:t>С до +90</w:t>
            </w:r>
            <w:r w:rsidRPr="00727E3A">
              <w:rPr>
                <w:vertAlign w:val="superscript"/>
              </w:rPr>
              <w:t>0</w:t>
            </w:r>
            <w:r w:rsidRPr="00727E3A">
              <w:t>С</w:t>
            </w:r>
          </w:p>
        </w:tc>
      </w:tr>
      <w:tr w:rsidR="00727E3A" w:rsidTr="007829D6">
        <w:trPr>
          <w:trHeight w:val="389"/>
        </w:trPr>
        <w:tc>
          <w:tcPr>
            <w:tcW w:w="2534" w:type="pct"/>
          </w:tcPr>
          <w:p w:rsidR="00727E3A" w:rsidRPr="00727E3A" w:rsidRDefault="00727E3A" w:rsidP="00DA7EA3">
            <w:pPr>
              <w:spacing w:before="120"/>
              <w:jc w:val="both"/>
            </w:pPr>
            <w:r w:rsidRPr="00727E3A">
              <w:t>Внутренние размеры, см</w:t>
            </w:r>
          </w:p>
        </w:tc>
        <w:tc>
          <w:tcPr>
            <w:tcW w:w="2466" w:type="pct"/>
          </w:tcPr>
          <w:p w:rsidR="00727E3A" w:rsidRPr="00727E3A" w:rsidRDefault="00BE66EE" w:rsidP="00DA7EA3">
            <w:pPr>
              <w:spacing w:before="120"/>
              <w:jc w:val="both"/>
            </w:pPr>
            <w:r>
              <w:t>58</w:t>
            </w:r>
            <w:r w:rsidR="007829D6">
              <w:t>х44х33</w:t>
            </w:r>
          </w:p>
        </w:tc>
      </w:tr>
      <w:tr w:rsidR="00727E3A" w:rsidTr="00667601">
        <w:tc>
          <w:tcPr>
            <w:tcW w:w="2534" w:type="pct"/>
          </w:tcPr>
          <w:p w:rsidR="00727E3A" w:rsidRPr="00727E3A" w:rsidRDefault="00727E3A" w:rsidP="00DA7EA3">
            <w:pPr>
              <w:spacing w:before="120"/>
              <w:jc w:val="both"/>
            </w:pPr>
            <w:r w:rsidRPr="00727E3A">
              <w:t>Внешние размеры, см</w:t>
            </w:r>
          </w:p>
        </w:tc>
        <w:tc>
          <w:tcPr>
            <w:tcW w:w="2466" w:type="pct"/>
          </w:tcPr>
          <w:p w:rsidR="00727E3A" w:rsidRPr="00727E3A" w:rsidRDefault="007829D6" w:rsidP="00BE66EE">
            <w:pPr>
              <w:spacing w:before="120"/>
              <w:jc w:val="both"/>
            </w:pPr>
            <w:r>
              <w:t>6</w:t>
            </w:r>
            <w:r w:rsidR="00BE66EE">
              <w:t>7</w:t>
            </w:r>
            <w:r>
              <w:t>х51х37,2</w:t>
            </w:r>
          </w:p>
        </w:tc>
      </w:tr>
    </w:tbl>
    <w:p w:rsidR="00727E3A" w:rsidRPr="004F0483" w:rsidRDefault="00727E3A" w:rsidP="00DA7EA3">
      <w:pPr>
        <w:spacing w:before="120"/>
        <w:jc w:val="both"/>
        <w:rPr>
          <w:i/>
        </w:rPr>
      </w:pPr>
    </w:p>
    <w:p w:rsidR="00DA7EA3" w:rsidRDefault="00DA7EA3" w:rsidP="00DA7EA3">
      <w:pPr>
        <w:spacing w:before="120"/>
        <w:jc w:val="both"/>
        <w:rPr>
          <w:i/>
        </w:rPr>
      </w:pPr>
      <w:r w:rsidRPr="004F0483">
        <w:rPr>
          <w:b/>
        </w:rPr>
        <w:t xml:space="preserve">6. Требования по комплекту поставки: </w:t>
      </w:r>
    </w:p>
    <w:p w:rsidR="00727E3A" w:rsidRDefault="00727E3A" w:rsidP="00727E3A">
      <w:pPr>
        <w:spacing w:before="120"/>
        <w:jc w:val="both"/>
        <w:rPr>
          <w:i/>
          <w:u w:val="single"/>
        </w:rPr>
      </w:pPr>
      <w:r w:rsidRPr="00727E3A">
        <w:rPr>
          <w:i/>
          <w:u w:val="single"/>
        </w:rPr>
        <w:t xml:space="preserve">Чемодан-контейнер транспортный защитный, модель </w:t>
      </w:r>
      <w:r w:rsidR="003E2960">
        <w:rPr>
          <w:i/>
          <w:u w:val="single"/>
        </w:rPr>
        <w:t>5833</w:t>
      </w:r>
      <w:r w:rsidRPr="00727E3A">
        <w:rPr>
          <w:i/>
          <w:u w:val="single"/>
        </w:rPr>
        <w:t>.</w:t>
      </w:r>
      <w:r w:rsidRPr="00727E3A">
        <w:rPr>
          <w:i/>
          <w:u w:val="single"/>
          <w:lang w:val="en-US"/>
        </w:rPr>
        <w:t>G</w:t>
      </w:r>
      <w:r w:rsidRPr="00727E3A">
        <w:rPr>
          <w:i/>
          <w:u w:val="single"/>
        </w:rPr>
        <w:t xml:space="preserve"> </w:t>
      </w:r>
      <w:r w:rsidR="00667601">
        <w:rPr>
          <w:i/>
          <w:u w:val="single"/>
        </w:rPr>
        <w:t xml:space="preserve"> </w:t>
      </w:r>
      <w:r>
        <w:rPr>
          <w:i/>
          <w:u w:val="single"/>
        </w:rPr>
        <w:t xml:space="preserve">в количестве </w:t>
      </w:r>
      <w:r w:rsidR="00356911">
        <w:rPr>
          <w:i/>
          <w:u w:val="single"/>
        </w:rPr>
        <w:t>17</w:t>
      </w:r>
      <w:r w:rsidRPr="00727E3A">
        <w:rPr>
          <w:i/>
          <w:u w:val="single"/>
        </w:rPr>
        <w:t xml:space="preserve"> шт.</w:t>
      </w:r>
    </w:p>
    <w:p w:rsidR="00727E3A" w:rsidRDefault="00727E3A" w:rsidP="00DA7EA3">
      <w:pPr>
        <w:spacing w:before="120"/>
        <w:jc w:val="both"/>
        <w:rPr>
          <w:i/>
        </w:rPr>
      </w:pPr>
    </w:p>
    <w:p w:rsidR="00DA7EA3" w:rsidRPr="004F0483" w:rsidRDefault="00DA7EA3" w:rsidP="00DA7EA3">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DA7EA3" w:rsidRPr="004F0483" w:rsidRDefault="00DA7EA3" w:rsidP="00DA7EA3">
      <w:pPr>
        <w:spacing w:before="120"/>
        <w:jc w:val="both"/>
        <w:rPr>
          <w:i/>
        </w:rPr>
      </w:pPr>
      <w:r w:rsidRPr="004F0483">
        <w:rPr>
          <w:b/>
        </w:rPr>
        <w:lastRenderedPageBreak/>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В соответствии с техническим заданием. 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p>
    <w:p w:rsidR="00DA7EA3" w:rsidRPr="004F0483" w:rsidRDefault="00DA7EA3" w:rsidP="00DA7EA3">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 xml:space="preserve">не менее </w:t>
      </w:r>
      <w:r w:rsidR="00667601">
        <w:rPr>
          <w:i/>
        </w:rPr>
        <w:t>6</w:t>
      </w:r>
      <w:r w:rsidRPr="004F0483">
        <w:rPr>
          <w:i/>
        </w:rPr>
        <w:t xml:space="preserve"> месяцев с момента получения Товара Заказчиком</w:t>
      </w:r>
      <w:r w:rsidR="00667601">
        <w:rPr>
          <w:i/>
        </w:rPr>
        <w:t xml:space="preserve">, </w:t>
      </w:r>
      <w:r w:rsidR="00667601" w:rsidRPr="00667601">
        <w:rPr>
          <w:i/>
        </w:rPr>
        <w:t>согласно гарантийного талона</w:t>
      </w:r>
      <w:r w:rsidR="00667601">
        <w:rPr>
          <w:i/>
        </w:rPr>
        <w:t>.</w:t>
      </w:r>
    </w:p>
    <w:p w:rsidR="00DA7EA3" w:rsidRPr="004F0483" w:rsidRDefault="00DA7EA3" w:rsidP="00DA7EA3">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A7EA3" w:rsidRPr="004F0483" w:rsidRDefault="00DA7EA3" w:rsidP="00DA7EA3">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A7EA3" w:rsidRPr="004F0483" w:rsidRDefault="00DA7EA3" w:rsidP="00DA7EA3">
      <w:pPr>
        <w:jc w:val="both"/>
        <w:rPr>
          <w:i/>
        </w:rPr>
      </w:pPr>
      <w:r w:rsidRPr="004F0483">
        <w:rPr>
          <w:i/>
        </w:rPr>
        <w:t xml:space="preserve">выпуск не ранее </w:t>
      </w:r>
      <w:r w:rsidR="00F53836">
        <w:rPr>
          <w:i/>
        </w:rPr>
        <w:t>202</w:t>
      </w:r>
      <w:r w:rsidR="00526738">
        <w:rPr>
          <w:i/>
        </w:rPr>
        <w:t>1</w:t>
      </w:r>
      <w:r w:rsidR="00667601">
        <w:rPr>
          <w:i/>
        </w:rPr>
        <w:t xml:space="preserve"> </w:t>
      </w:r>
      <w:r w:rsidRPr="00667601">
        <w:rPr>
          <w:i/>
        </w:rPr>
        <w:t>г.</w:t>
      </w:r>
    </w:p>
    <w:p w:rsidR="00DA7EA3" w:rsidRPr="004F0483" w:rsidRDefault="00DA7EA3" w:rsidP="00DA7EA3">
      <w:pPr>
        <w:jc w:val="both"/>
      </w:pPr>
    </w:p>
    <w:p w:rsidR="00DA7EA3" w:rsidRDefault="00DA7EA3" w:rsidP="00DA7EA3">
      <w:pPr>
        <w:jc w:val="both"/>
      </w:pPr>
      <w:r w:rsidRPr="004F0483">
        <w:t xml:space="preserve">Инициатор закупки (ИЗ): </w:t>
      </w:r>
      <w:r>
        <w:t>Начальник отдела материально-технического снабжения и комплектации</w:t>
      </w:r>
    </w:p>
    <w:p w:rsidR="00667601" w:rsidRPr="004F0483" w:rsidRDefault="00667601" w:rsidP="00DA7EA3">
      <w:pPr>
        <w:jc w:val="both"/>
      </w:pPr>
    </w:p>
    <w:p w:rsidR="00DA7EA3" w:rsidRPr="004F0483" w:rsidRDefault="00DA7EA3" w:rsidP="00DA7EA3">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DA7EA3" w:rsidRPr="004F0483" w:rsidRDefault="00DA7EA3" w:rsidP="00DA7EA3">
      <w:pPr>
        <w:ind w:left="4960" w:firstLine="3"/>
        <w:jc w:val="both"/>
        <w:rPr>
          <w:i/>
          <w:sz w:val="16"/>
          <w:szCs w:val="16"/>
        </w:rPr>
      </w:pPr>
      <w:r w:rsidRPr="004F0483">
        <w:rPr>
          <w:i/>
          <w:sz w:val="16"/>
          <w:szCs w:val="16"/>
        </w:rPr>
        <w:t xml:space="preserve">       (подпись, расшифровка подписи)</w:t>
      </w:r>
    </w:p>
    <w:p w:rsidR="00DA7EA3" w:rsidRPr="004F0483" w:rsidRDefault="00DA7EA3" w:rsidP="00DA7EA3">
      <w:pPr>
        <w:jc w:val="both"/>
      </w:pPr>
      <w:r w:rsidRPr="004F0483">
        <w:t>СОГЛАСОВАНО: Руководитель проекта</w:t>
      </w:r>
      <w:r w:rsidRPr="004F0483">
        <w:rPr>
          <w:rStyle w:val="afffff1"/>
        </w:rPr>
        <w:footnoteReference w:id="4"/>
      </w:r>
    </w:p>
    <w:p w:rsidR="00DA7EA3" w:rsidRPr="004F0483" w:rsidRDefault="00667601" w:rsidP="00DA7EA3">
      <w:pPr>
        <w:jc w:val="both"/>
      </w:pPr>
      <w:r>
        <w:tab/>
      </w:r>
      <w:r>
        <w:tab/>
      </w:r>
      <w:r>
        <w:tab/>
      </w:r>
      <w:r>
        <w:tab/>
      </w:r>
      <w:r>
        <w:tab/>
      </w:r>
      <w:r>
        <w:tab/>
      </w:r>
      <w:r w:rsidR="00DA7EA3" w:rsidRPr="004F0483">
        <w:t xml:space="preserve">______________________ </w:t>
      </w:r>
      <w:r>
        <w:t>М.В. Жусупов</w:t>
      </w:r>
    </w:p>
    <w:p w:rsidR="00DA7EA3" w:rsidRPr="004F0483" w:rsidRDefault="00DA7EA3" w:rsidP="00DA7EA3">
      <w:pPr>
        <w:ind w:left="4960" w:firstLine="3"/>
        <w:jc w:val="both"/>
        <w:rPr>
          <w:i/>
          <w:sz w:val="16"/>
          <w:szCs w:val="16"/>
        </w:rPr>
      </w:pPr>
      <w:r w:rsidRPr="004F0483">
        <w:rPr>
          <w:i/>
          <w:sz w:val="16"/>
          <w:szCs w:val="16"/>
        </w:rPr>
        <w:t xml:space="preserve">       (подпись, расшифровка подписи)</w:t>
      </w:r>
    </w:p>
    <w:p w:rsidR="00EC0218" w:rsidRPr="00DA7EA3" w:rsidRDefault="00EC0218" w:rsidP="00DA7EA3"/>
    <w:sectPr w:rsidR="00EC0218" w:rsidRPr="00DA7EA3"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8A" w:rsidRDefault="00AA378A">
      <w:r>
        <w:separator/>
      </w:r>
    </w:p>
  </w:endnote>
  <w:endnote w:type="continuationSeparator" w:id="0">
    <w:p w:rsidR="00AA378A" w:rsidRDefault="00AA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13EE0">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8A" w:rsidRDefault="00AA378A">
      <w:r>
        <w:separator/>
      </w:r>
    </w:p>
  </w:footnote>
  <w:footnote w:type="continuationSeparator" w:id="0">
    <w:p w:rsidR="00AA378A" w:rsidRDefault="00AA378A">
      <w:r>
        <w:continuationSeparator/>
      </w:r>
    </w:p>
  </w:footnote>
  <w:footnote w:id="1">
    <w:p w:rsidR="00DA7EA3" w:rsidRPr="00C20903" w:rsidRDefault="00DA7EA3" w:rsidP="00DA7EA3">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свойства, имеющие практическую ценность и могут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DA7EA3" w:rsidRPr="00C20903" w:rsidRDefault="00DA7EA3" w:rsidP="00DA7EA3">
      <w:pPr>
        <w:pStyle w:val="afffff"/>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3">
    <w:p w:rsidR="00DA7EA3" w:rsidRPr="00C20903" w:rsidRDefault="00DA7EA3" w:rsidP="00DA7EA3">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DA7EA3" w:rsidRPr="00AF55BB" w:rsidRDefault="00DA7EA3" w:rsidP="00DA7EA3">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0D3A"/>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676F5"/>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874"/>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3BB"/>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6EB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911"/>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960"/>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5EC"/>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738"/>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601"/>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AEB"/>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27E3A"/>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08C"/>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9D6"/>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3EE0"/>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BA0"/>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1952"/>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78A"/>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0039"/>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77857"/>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6DC"/>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6EE"/>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1EB"/>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197D"/>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EA3"/>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08D"/>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3836"/>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2F7E-3B5F-41A5-8CA3-D5550549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913_Komissarova</cp:lastModifiedBy>
  <cp:revision>19</cp:revision>
  <cp:lastPrinted>2021-01-28T08:07:00Z</cp:lastPrinted>
  <dcterms:created xsi:type="dcterms:W3CDTF">2021-01-28T05:54:00Z</dcterms:created>
  <dcterms:modified xsi:type="dcterms:W3CDTF">2022-01-13T08:26:00Z</dcterms:modified>
</cp:coreProperties>
</file>